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Dear Professor Pitsiladis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First of all thank you for the opportunity to contribute to the debate around the inclusion of trans and intersex people in sport. Your introduction to the event at the University of Brighton yesterday was informative and reassuring regarding the evidence base and the ongoing research and scientific basis for the decision making process. I was also happy to see how open you were to discussion after the presentation, and I thank you for the time you spent talking to us.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However, there were many problems with the presentation from your speaker Joanna Harper. I understand that a trans person will obviously want to look at the benefits of inclusion in sports for trans people, but the evidence provided was shockingly biased and there was no balancing opinion to explain why some of the information was incomplete or misleading. If the goal is a proper debate, a powerful advocate for trans inclusion should always be matched with a powerful advocate for women, as it is women who will bear the impact of any changes. </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The obfuscation of terms was a problem from the start. It was stated that 'sex' = biological components and 'gender' = sociological components, but from then on 'gender identity' was assumed, and the term 'cisgender' was used, when there is no evidence for the existence of an innate gender identity (how could it be innate if it is also sociological?) and many women do not 'identify' with the gender imposed on them and therefore object to the term cisgender. Gender roles, gender stereotypes and the assumptions made about women and girls based on these, have long been used to keep women subordinate. If we are going to talk about gender then we need to look seriously at these factors which can hold girls back from engaging with sport in the first place, let alone progressing to elite levels. To sum up, you can't have it both ways: if you are going to use gender to argue your point (as an 'identity' which allows transwomen into women's sports), you have to also acknowledge the impact of gender on the female sex, as a means of holding them back. This is well known - girls are underrepresented in sport almost from the word go.</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Further to this, your research into muscle memory was interesting, especially as regards the idea that strength training may have a lasting effect which could be beneficial in later life. You could look at gender in a similar way: that male socialisation and privilege provides men with a bank they can draw on, even after transition, which can give them confidence, a sense of entitlement and a drive to succeed - all attributes seen as natural for males but a little bit less attractive in females. I believe you cannot separate physical attributes of sporting achievement from psychological ones, and that to do so gives you an incomplete picture which favours trans identified males over females.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 xml:space="preserve">The abuse of language continued with the list of 'genders.' The term 'assigned gender' is a nonsense, except in the rare cases of intersex babies with ambiguous genitalia. The rest of us have a sex, and then gendered expectations are imposed on us on the basis of that. The sex though is binary, male or female, and this cannot be changed even if your gender expression can. Gender expression cannot be measured for the purpose of sports research, unlike biological aspects of sex. Male and female remain the only relevant markers for this purpose. It might be advantageous for trans identified males to use gender markers but the </w:t>
      </w:r>
      <w:r>
        <w:rPr>
          <w:rFonts w:ascii="Calibri" w:hAnsi="Calibri"/>
          <w:color w:val="000000"/>
        </w:rPr>
        <w:lastRenderedPageBreak/>
        <w:t>people who will lose out will be women. There is no getting away from this: the more transgender people there are in sport means the fewer women there will be. It's already happening: see the Iranian women's football team for a good example. </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Joanna Harper said that 'traditionalists' prefer biology to be used to separate men and women's sports, as though somehow this is an old fashioned idea - after all, 'others' say that people should be able to define their own gender. This is a way of discrediting people who believe in scientific reality, and it betrays Joanna's bias. Further to this, the notion that we already have categories other than sex (weights in boxing for example) is a red herring: a heavyweight woman is not equal to a heavyweight man, despite the examples shown on the screen, and why should those heavyweight women move aside anyway? The examples used were offensive in the choice of information omitted: Fallon Fox for example was shown after losing a fight to a woman, and the damage caused to other opponents was not mentioned. Hannah Mouncey was reported in the media as being responsible for breaking a woman's leg in a game of Australian rules football, (although this news now seems to have disappeared from the internet) but again was only mentioned in a positive light. According to the slide show there seemed to be no possible disadvantage to women to allow men into their sports.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The research evidence provided by Joanna Harper was so limited in scope and size as to be statistically meaningless. A small sample size with no controls for other factors was presented as scientific evidence despite its limitations. The comments about the trans athletes' physical appearance were offensive and sexist: Fallon Fox is 'feminine' and a transman is a hunk apparently. That was unintentionally a good example of how gender works - gendered stereotypes applied to the sexes now applied to the 'gender identities'. You can see how women might be disadvantaged in sport by these gendered expectations.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The most shocking aspect of the talk was the way in which Joanna Harper joked with a young trans member of the audience about using off-label drugs from the internet. I would have expected an expert in sport and performance to be more responsible in attitude towards a young person regarding self-medicating of any kind. This leads me on to my worries about the forthcoming meeting with the Tavistock clinic in order to recruit test cases. Obviously there is a need to do long term research, for all sorts of reasons, to do with health as well as sport, but I strongly object to gender questioning or gender confused children being roped in for this purpose. The treatment at the Tavistock acknowledges the need for 'watchful waiting' and not rushing children into a trans identity. They estimate that around 80% of children referred will desist by the time they reach puberty and they should be allowed the time and space to make this choice. Being part of a research project on trans sport would be an unnecessary added pressure on children already experiencing problems, and I think it would be unethical to go ahead.</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 xml:space="preserve">I hope you meant it when you said you wanted to listen to all voices in the debate, and that you will take on board some of the points raised. I believe there is a political will to push for trans rights at the moment, and although I want trans people to live with equality and safety I cannot accept that women have to give way to accommodate this. Women have not yet achieved equality, and in sports in particular women have always been underfunded and under supported. It is not fair to expect women to give up some of the places that are </w:t>
      </w:r>
      <w:r>
        <w:rPr>
          <w:rFonts w:ascii="Calibri" w:hAnsi="Calibri"/>
          <w:color w:val="000000"/>
        </w:rPr>
        <w:lastRenderedPageBreak/>
        <w:t>available to men, however they identify. Biological sex has to remain the marker which separates men's and women's sports.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I wish you well as you take the debate on to other places and I hope you will encourage women to speak up, as the current climate can make that very difficult. Please consider recruiting a feminist speaker to present the case for women, alongside the trans speaker, for the sake of fairness.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Thank you for your time.</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Regards</w:t>
      </w:r>
    </w:p>
    <w:p w:rsidR="00CA2EA1" w:rsidRDefault="00CA2EA1" w:rsidP="00CA2EA1">
      <w:pPr>
        <w:pStyle w:val="NormalWeb"/>
        <w:shd w:val="clear" w:color="auto" w:fill="FFFFFF"/>
        <w:spacing w:before="0" w:beforeAutospacing="0" w:after="0" w:afterAutospacing="0"/>
        <w:rPr>
          <w:rFonts w:ascii="Calibri" w:hAnsi="Calibri"/>
          <w:color w:val="000000"/>
        </w:rPr>
      </w:pPr>
    </w:p>
    <w:p w:rsidR="00CA2EA1" w:rsidRDefault="00CA2EA1" w:rsidP="00CA2EA1">
      <w:pPr>
        <w:pStyle w:val="NormalWeb"/>
        <w:shd w:val="clear" w:color="auto" w:fill="FFFFFF"/>
        <w:spacing w:before="0" w:beforeAutospacing="0" w:after="0" w:afterAutospacing="0"/>
        <w:rPr>
          <w:rFonts w:ascii="Calibri" w:hAnsi="Calibri"/>
          <w:color w:val="000000"/>
        </w:rPr>
      </w:pPr>
      <w:r>
        <w:rPr>
          <w:rFonts w:ascii="Calibri" w:hAnsi="Calibri"/>
          <w:color w:val="000000"/>
        </w:rPr>
        <w:t>Helen Saxby</w:t>
      </w:r>
    </w:p>
    <w:p w:rsidR="00D13D97" w:rsidRDefault="00D13D97"/>
    <w:sectPr w:rsidR="00D13D97" w:rsidSect="00D13D9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CC6A4A"/>
    <w:rsid w:val="00AD09C6"/>
    <w:rsid w:val="00CA2EA1"/>
    <w:rsid w:val="00CC6A4A"/>
    <w:rsid w:val="00D13D97"/>
    <w:rsid w:val="00D945D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D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2EA1"/>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9779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len\Documents\Dear%20Professor%20Pitsiladi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Dear Professor Pitsiladis</Template>
  <TotalTime>0</TotalTime>
  <Pages>3</Pages>
  <Words>1147</Words>
  <Characters>6538</Characters>
  <Application>Microsoft Office Word</Application>
  <DocSecurity>0</DocSecurity>
  <Lines>54</Lines>
  <Paragraphs>15</Paragraphs>
  <ScaleCrop>false</ScaleCrop>
  <Company/>
  <LinksUpToDate>false</LinksUpToDate>
  <CharactersWithSpaces>7670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Saxby</dc:creator>
  <cp:lastModifiedBy>Helen Saxby</cp:lastModifiedBy>
  <cp:revision>1</cp:revision>
  <dcterms:created xsi:type="dcterms:W3CDTF">2018-08-06T08:05:00Z</dcterms:created>
  <dcterms:modified xsi:type="dcterms:W3CDTF">2018-08-06T08:05:00Z</dcterms:modified>
</cp:coreProperties>
</file>